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0D8C0" w14:textId="77777777" w:rsidR="00EE1A2E" w:rsidRDefault="00EE1A2E" w:rsidP="00EE1A2E">
      <w:pPr>
        <w:spacing w:after="0" w:line="240" w:lineRule="auto"/>
        <w:jc w:val="center"/>
        <w:rPr>
          <w:sz w:val="28"/>
          <w:szCs w:val="28"/>
        </w:rPr>
      </w:pPr>
      <w:r w:rsidRPr="00EE1A2E">
        <w:rPr>
          <w:sz w:val="28"/>
          <w:szCs w:val="28"/>
        </w:rPr>
        <w:t>Sonoita-Elgin Fire District</w:t>
      </w:r>
    </w:p>
    <w:p w14:paraId="2F9B297F" w14:textId="47129081" w:rsidR="00EE1A2E" w:rsidRDefault="00EE1A2E" w:rsidP="00EE1A2E">
      <w:pPr>
        <w:spacing w:after="0" w:line="240" w:lineRule="auto"/>
        <w:jc w:val="center"/>
        <w:rPr>
          <w:sz w:val="28"/>
          <w:szCs w:val="28"/>
        </w:rPr>
      </w:pPr>
      <w:r w:rsidRPr="00EE1A2E">
        <w:rPr>
          <w:sz w:val="28"/>
          <w:szCs w:val="28"/>
        </w:rPr>
        <w:t xml:space="preserve">Agenda </w:t>
      </w:r>
      <w:r>
        <w:rPr>
          <w:sz w:val="28"/>
          <w:szCs w:val="28"/>
        </w:rPr>
        <w:t>August 7, 2024 at 1:00p.m.</w:t>
      </w:r>
      <w:r w:rsidRPr="00EE1A2E">
        <w:rPr>
          <w:sz w:val="28"/>
          <w:szCs w:val="28"/>
        </w:rPr>
        <w:t xml:space="preserve"> </w:t>
      </w:r>
    </w:p>
    <w:p w14:paraId="0E4BA9A0" w14:textId="483836CD" w:rsidR="00EE1A2E" w:rsidRDefault="00EE1A2E" w:rsidP="00EE1A2E">
      <w:pPr>
        <w:spacing w:after="0" w:line="240" w:lineRule="auto"/>
        <w:jc w:val="center"/>
        <w:rPr>
          <w:sz w:val="28"/>
          <w:szCs w:val="28"/>
        </w:rPr>
      </w:pPr>
      <w:r w:rsidRPr="00EE1A2E">
        <w:rPr>
          <w:sz w:val="28"/>
          <w:szCs w:val="28"/>
        </w:rPr>
        <w:t>Board Meeting</w:t>
      </w:r>
    </w:p>
    <w:p w14:paraId="216C0848" w14:textId="77777777" w:rsidR="00EE1A2E" w:rsidRDefault="00EE1A2E" w:rsidP="00EE1A2E">
      <w:pPr>
        <w:spacing w:after="0" w:line="240" w:lineRule="auto"/>
        <w:jc w:val="center"/>
        <w:rPr>
          <w:sz w:val="28"/>
          <w:szCs w:val="28"/>
        </w:rPr>
      </w:pPr>
    </w:p>
    <w:p w14:paraId="67B940BA" w14:textId="77777777" w:rsidR="00EE1A2E" w:rsidRDefault="00EE1A2E" w:rsidP="00EE1A2E">
      <w:pPr>
        <w:spacing w:after="0" w:line="240" w:lineRule="auto"/>
        <w:jc w:val="center"/>
      </w:pPr>
    </w:p>
    <w:p w14:paraId="0A367F71" w14:textId="77777777" w:rsidR="00EE1A2E" w:rsidRDefault="00EE1A2E" w:rsidP="00EE1A2E">
      <w:pPr>
        <w:spacing w:after="0" w:line="240" w:lineRule="auto"/>
      </w:pPr>
      <w:r w:rsidRPr="00EE1A2E">
        <w:t>PURSUANT TO A.R.S. §38.431.02</w:t>
      </w:r>
    </w:p>
    <w:p w14:paraId="37BAFBC2" w14:textId="5632FB77" w:rsidR="00EE1A2E" w:rsidRDefault="00EE1A2E" w:rsidP="00EE1A2E">
      <w:pPr>
        <w:spacing w:after="0" w:line="240" w:lineRule="auto"/>
      </w:pPr>
      <w:r w:rsidRPr="00EE1A2E">
        <w:t xml:space="preserve"> Notice is hereby given to the General Public that the Sonoita-Elgin Fire District (SEFD) Board of Directors (SEFD is governed by a five-member Board pursuant to A.R.S. §48-803.B) will hold a meeting on the date noted above. </w:t>
      </w:r>
      <w:r w:rsidRPr="00EE1A2E">
        <w:rPr>
          <w:color w:val="C00000"/>
        </w:rPr>
        <w:t>The meeting will be held in the Meeting Room at the Fire Station at 3173 N. Highway 83, Sonoita, AZ.</w:t>
      </w:r>
      <w:r w:rsidRPr="00EE1A2E">
        <w:t xml:space="preserve"> The meeting is open to the general public and will begin at </w:t>
      </w:r>
      <w:r>
        <w:t>1:00p.m</w:t>
      </w:r>
      <w:r w:rsidRPr="00EE1A2E">
        <w:t xml:space="preserve">. Local time </w:t>
      </w:r>
    </w:p>
    <w:p w14:paraId="4490C310" w14:textId="77777777" w:rsidR="00EE1A2E" w:rsidRDefault="00EE1A2E" w:rsidP="00EE1A2E">
      <w:pPr>
        <w:spacing w:after="0" w:line="240" w:lineRule="auto"/>
      </w:pPr>
    </w:p>
    <w:p w14:paraId="66678DCD" w14:textId="77777777" w:rsidR="00EE1A2E" w:rsidRDefault="00EE1A2E" w:rsidP="00EE1A2E">
      <w:pPr>
        <w:spacing w:after="0" w:line="240" w:lineRule="auto"/>
      </w:pPr>
      <w:r w:rsidRPr="00EE1A2E">
        <w:t xml:space="preserve">The following agenda items are scheduled for consideration by the SEFD Board of Directors at the board meeting. Action or decisions may or may not be taken on any or all items. Agenda items may or may not be considered in the order listed: </w:t>
      </w:r>
    </w:p>
    <w:p w14:paraId="0429DDB6" w14:textId="77777777" w:rsidR="00EE1A2E" w:rsidRDefault="00EE1A2E" w:rsidP="00EE1A2E">
      <w:pPr>
        <w:spacing w:after="0" w:line="240" w:lineRule="auto"/>
      </w:pPr>
    </w:p>
    <w:p w14:paraId="79C01AB4" w14:textId="77777777" w:rsidR="00EE1A2E" w:rsidRDefault="00EE1A2E" w:rsidP="00EE1A2E">
      <w:pPr>
        <w:spacing w:after="0" w:line="240" w:lineRule="auto"/>
      </w:pPr>
      <w:r w:rsidRPr="00EE1A2E">
        <w:t xml:space="preserve">1. Roll Call and Confirmation of Quorum </w:t>
      </w:r>
    </w:p>
    <w:p w14:paraId="3812DE7D" w14:textId="77777777" w:rsidR="00EE1A2E" w:rsidRDefault="00EE1A2E" w:rsidP="00EE1A2E">
      <w:pPr>
        <w:spacing w:after="0" w:line="240" w:lineRule="auto"/>
      </w:pPr>
    </w:p>
    <w:p w14:paraId="39531B3B" w14:textId="77777777" w:rsidR="00EE1A2E" w:rsidRDefault="00EE1A2E" w:rsidP="00EE1A2E">
      <w:pPr>
        <w:spacing w:after="0" w:line="240" w:lineRule="auto"/>
      </w:pPr>
      <w:r w:rsidRPr="00EE1A2E">
        <w:t xml:space="preserve">2. Pledge of Allegiance to the Flag </w:t>
      </w:r>
    </w:p>
    <w:p w14:paraId="287CDC7F" w14:textId="77777777" w:rsidR="00EE1A2E" w:rsidRDefault="00EE1A2E" w:rsidP="00EE1A2E">
      <w:pPr>
        <w:spacing w:after="0" w:line="240" w:lineRule="auto"/>
      </w:pPr>
    </w:p>
    <w:p w14:paraId="4BDE75CC" w14:textId="77777777" w:rsidR="00EE1A2E" w:rsidRDefault="00EE1A2E" w:rsidP="00EE1A2E">
      <w:pPr>
        <w:spacing w:after="0" w:line="240" w:lineRule="auto"/>
      </w:pPr>
      <w:r w:rsidRPr="00EE1A2E">
        <w:t xml:space="preserve">3. Call to the Public </w:t>
      </w:r>
    </w:p>
    <w:p w14:paraId="18562A49" w14:textId="244B5065" w:rsidR="00643AF7" w:rsidRDefault="00EE1A2E" w:rsidP="00EE1A2E">
      <w:pPr>
        <w:spacing w:after="0" w:line="240" w:lineRule="auto"/>
      </w:pPr>
      <w:r>
        <w:t xml:space="preserve">       </w:t>
      </w:r>
      <w:r w:rsidRPr="00EE1A2E">
        <w:t>• Members of the public are invited to address the Board and/or submit written comments for</w:t>
      </w:r>
    </w:p>
    <w:p w14:paraId="60C97E69" w14:textId="514354AD" w:rsidR="00EE1A2E" w:rsidRDefault="00EE1A2E" w:rsidP="00EE1A2E">
      <w:pPr>
        <w:spacing w:after="0" w:line="240" w:lineRule="auto"/>
      </w:pPr>
      <w:r>
        <w:t xml:space="preserve">          </w:t>
      </w:r>
      <w:r w:rsidRPr="00EE1A2E">
        <w:t>inclusion in the minutes.</w:t>
      </w:r>
    </w:p>
    <w:p w14:paraId="246ECE7B" w14:textId="77777777" w:rsidR="00EE1A2E" w:rsidRDefault="00EE1A2E" w:rsidP="00EE1A2E">
      <w:pPr>
        <w:spacing w:after="0" w:line="240" w:lineRule="auto"/>
      </w:pPr>
    </w:p>
    <w:p w14:paraId="315B795C" w14:textId="2A830374" w:rsidR="00EE1A2E" w:rsidRDefault="00EE1A2E" w:rsidP="001B1E90">
      <w:pPr>
        <w:spacing w:after="0" w:line="240" w:lineRule="auto"/>
      </w:pPr>
      <w:r>
        <w:t xml:space="preserve">4. Review, discussion and possible action- </w:t>
      </w:r>
      <w:r w:rsidR="001B1E90">
        <w:t>Purchase of Pumper/Tender</w:t>
      </w:r>
      <w:r w:rsidR="00697E34">
        <w:t xml:space="preserve"> from </w:t>
      </w:r>
      <w:proofErr w:type="spellStart"/>
      <w:r w:rsidR="00697E34">
        <w:t>Brindlee</w:t>
      </w:r>
      <w:proofErr w:type="spellEnd"/>
      <w:r w:rsidR="00697E34">
        <w:t xml:space="preserve"> Mountain Fire Apparatus.</w:t>
      </w:r>
      <w:r w:rsidR="001B1E90">
        <w:t xml:space="preserve"> </w:t>
      </w:r>
      <w:r w:rsidR="00697E34">
        <w:t xml:space="preserve">  </w:t>
      </w:r>
      <w:r w:rsidR="001B1E90">
        <w:t>Arizona Fixed Equipment Lease</w:t>
      </w:r>
      <w:r w:rsidR="00697E34">
        <w:t xml:space="preserve"> terms</w:t>
      </w:r>
      <w:r w:rsidR="001B1E90">
        <w:t xml:space="preserve"> and</w:t>
      </w:r>
      <w:r w:rsidR="00697E34">
        <w:t xml:space="preserve"> the</w:t>
      </w:r>
      <w:r w:rsidR="001B1E90">
        <w:t xml:space="preserve"> </w:t>
      </w:r>
      <w:r w:rsidR="00B60B43">
        <w:t>Sonoita-Elgin Fire District Lease Purchase Agreement for $279,000.00 between Zions Bancorporation, N.A., and SEFD.</w:t>
      </w:r>
    </w:p>
    <w:p w14:paraId="66E49F68" w14:textId="77777777" w:rsidR="00B60B43" w:rsidRDefault="00B60B43" w:rsidP="00EE1A2E">
      <w:pPr>
        <w:spacing w:after="0" w:line="240" w:lineRule="auto"/>
      </w:pPr>
    </w:p>
    <w:p w14:paraId="642C8906" w14:textId="7FAF5CE9" w:rsidR="00B60B43" w:rsidRDefault="00B60B43" w:rsidP="00EE1A2E">
      <w:pPr>
        <w:spacing w:after="0" w:line="240" w:lineRule="auto"/>
      </w:pPr>
      <w:r>
        <w:t>5. Consideration of agenda items for future meetings.</w:t>
      </w:r>
    </w:p>
    <w:p w14:paraId="258315DA" w14:textId="77777777" w:rsidR="00EE1A2E" w:rsidRDefault="00EE1A2E" w:rsidP="00EE1A2E">
      <w:pPr>
        <w:spacing w:after="0" w:line="240" w:lineRule="auto"/>
      </w:pPr>
    </w:p>
    <w:p w14:paraId="2DA545C2" w14:textId="77777777" w:rsidR="00EE1A2E" w:rsidRDefault="00EE1A2E" w:rsidP="00EE1A2E">
      <w:pPr>
        <w:spacing w:after="0" w:line="240" w:lineRule="auto"/>
      </w:pPr>
    </w:p>
    <w:p w14:paraId="725C23BA" w14:textId="67F4499E" w:rsidR="00EE1A2E" w:rsidRDefault="00EE1A2E" w:rsidP="00EE1A2E">
      <w:pPr>
        <w:spacing w:after="0" w:line="240" w:lineRule="auto"/>
      </w:pPr>
      <w:r w:rsidRPr="00EE1A2E">
        <w:t>Governing board members, legal counsel and/or members of the public may attend via SEFD Zoom account. Meeting invite</w:t>
      </w:r>
      <w:r w:rsidRPr="00EE1A2E">
        <w:t xml:space="preserve">https://us06web.zoom.us/j/82154049211 Meeting ID: </w:t>
      </w:r>
      <w:r w:rsidR="00697E34">
        <w:softHyphen/>
      </w:r>
      <w:r w:rsidR="00697E34">
        <w:softHyphen/>
      </w:r>
      <w:r w:rsidR="00697E34">
        <w:softHyphen/>
      </w:r>
      <w:r w:rsidR="00697E34">
        <w:softHyphen/>
      </w:r>
      <w:r w:rsidR="00697E34">
        <w:softHyphen/>
      </w:r>
      <w:r w:rsidR="00697E34">
        <w:softHyphen/>
      </w:r>
      <w:r w:rsidR="00697E34">
        <w:softHyphen/>
        <w:t>_________________</w:t>
      </w:r>
    </w:p>
    <w:p w14:paraId="4FA46DBC" w14:textId="7FCBFC8C" w:rsidR="00614A37" w:rsidRDefault="00614A37" w:rsidP="00EE1A2E">
      <w:pPr>
        <w:spacing w:after="0" w:line="240" w:lineRule="auto"/>
      </w:pPr>
      <w:r>
        <w:t>Topic: SEFD Special Board Meeting</w:t>
      </w:r>
    </w:p>
    <w:p w14:paraId="743A9570" w14:textId="76CEA2FB" w:rsidR="00614A37" w:rsidRDefault="00614A37" w:rsidP="00EE1A2E">
      <w:pPr>
        <w:spacing w:after="0" w:line="240" w:lineRule="auto"/>
      </w:pPr>
      <w:r>
        <w:t>Time: August 7, 2024 1:00 P.M. Arizona</w:t>
      </w:r>
    </w:p>
    <w:p w14:paraId="740D4120" w14:textId="3BDEC1E9" w:rsidR="00EE1A2E" w:rsidRPr="008364C3" w:rsidRDefault="00697E34" w:rsidP="008364C3">
      <w:pPr>
        <w:spacing w:before="240" w:after="0" w:line="240" w:lineRule="auto"/>
        <w:rPr>
          <w:color w:val="C00000"/>
        </w:rPr>
      </w:pPr>
      <w:r w:rsidRPr="00697E34">
        <w:rPr>
          <w:color w:val="C00000"/>
        </w:rPr>
        <w:t>(Please call station Wednesday Morning for the meeting ID at 520-455-5854)</w:t>
      </w:r>
    </w:p>
    <w:p w14:paraId="77B226CC" w14:textId="77777777" w:rsidR="00EE1A2E" w:rsidRDefault="00EE1A2E" w:rsidP="00EE1A2E">
      <w:pPr>
        <w:spacing w:after="0" w:line="240" w:lineRule="auto"/>
      </w:pPr>
      <w:r w:rsidRPr="00EE1A2E">
        <w:t xml:space="preserve">NOTICE: The Sonoita-Elgin Fire District Board of Directors may go into executive session for the purpose of obtaining legal advice from the fire district's attorney(s) on any of the above agenda items pursuant to A.R.S.§38-431.03(A)(3). The undersigned hereby attests that a copy of this meeting agenda was duly posted at the following locations: </w:t>
      </w:r>
    </w:p>
    <w:p w14:paraId="184574A5" w14:textId="77777777" w:rsidR="00EE1A2E" w:rsidRDefault="00EE1A2E" w:rsidP="00EE1A2E">
      <w:pPr>
        <w:spacing w:after="0" w:line="240" w:lineRule="auto"/>
      </w:pPr>
      <w:r>
        <w:t xml:space="preserve">                  </w:t>
      </w:r>
      <w:r w:rsidRPr="00EE1A2E">
        <w:t xml:space="preserve">A) Sonoita Post Office – 3166 N. Highway 83, Suite 1, Sonoita, AZ </w:t>
      </w:r>
    </w:p>
    <w:p w14:paraId="06F06B09" w14:textId="4E8C1A5E" w:rsidR="00EE1A2E" w:rsidRDefault="00EE1A2E" w:rsidP="00EE1A2E">
      <w:pPr>
        <w:spacing w:after="0" w:line="240" w:lineRule="auto"/>
      </w:pPr>
      <w:r>
        <w:t xml:space="preserve">                  </w:t>
      </w:r>
      <w:r w:rsidRPr="00EE1A2E">
        <w:t>B) Sonoita-Elgin Fire Station – 3173 N. Highway 83, Sonoita, AZ</w:t>
      </w:r>
    </w:p>
    <w:p w14:paraId="4FF5B0E1" w14:textId="77777777" w:rsidR="00EE1A2E" w:rsidRDefault="00EE1A2E" w:rsidP="008364C3">
      <w:pPr>
        <w:spacing w:after="0" w:line="240" w:lineRule="auto"/>
        <w:rPr>
          <w:color w:val="C00000"/>
        </w:rPr>
      </w:pPr>
      <w:r w:rsidRPr="00EE1A2E">
        <w:rPr>
          <w:color w:val="C00000"/>
        </w:rPr>
        <w:t>Governing board meeting agenda dated and posted:</w:t>
      </w:r>
    </w:p>
    <w:p w14:paraId="1172549F" w14:textId="66546D65" w:rsidR="00EE1A2E" w:rsidRDefault="00EE1A2E" w:rsidP="008364C3">
      <w:pPr>
        <w:spacing w:after="0" w:line="240" w:lineRule="auto"/>
        <w:rPr>
          <w:color w:val="C00000"/>
        </w:rPr>
      </w:pPr>
      <w:r w:rsidRPr="00EE1A2E">
        <w:rPr>
          <w:color w:val="C00000"/>
        </w:rPr>
        <w:t xml:space="preserve"> </w:t>
      </w:r>
    </w:p>
    <w:p w14:paraId="2B57E762" w14:textId="77777777" w:rsidR="00EE1A2E" w:rsidRDefault="00EE1A2E" w:rsidP="008364C3">
      <w:pPr>
        <w:spacing w:after="0" w:line="240" w:lineRule="auto"/>
        <w:rPr>
          <w:color w:val="C00000"/>
        </w:rPr>
      </w:pPr>
      <w:r w:rsidRPr="00EE1A2E">
        <w:rPr>
          <w:color w:val="C00000"/>
        </w:rPr>
        <w:t xml:space="preserve">Date/Time: __________________ </w:t>
      </w:r>
    </w:p>
    <w:p w14:paraId="0127D8F0" w14:textId="6A251307" w:rsidR="00EE1A2E" w:rsidRPr="00EE1A2E" w:rsidRDefault="00EE1A2E" w:rsidP="00F46954">
      <w:pPr>
        <w:spacing w:after="100" w:afterAutospacing="1" w:line="240" w:lineRule="auto"/>
        <w:rPr>
          <w:color w:val="C00000"/>
        </w:rPr>
      </w:pPr>
      <w:r w:rsidRPr="00EE1A2E">
        <w:rPr>
          <w:color w:val="C00000"/>
        </w:rPr>
        <w:t>By: _______________________</w:t>
      </w:r>
    </w:p>
    <w:sectPr w:rsidR="00EE1A2E" w:rsidRPr="00EE1A2E" w:rsidSect="00836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2E"/>
    <w:rsid w:val="000A26B8"/>
    <w:rsid w:val="001B1E90"/>
    <w:rsid w:val="00614A37"/>
    <w:rsid w:val="00643AF7"/>
    <w:rsid w:val="00697E34"/>
    <w:rsid w:val="008364C3"/>
    <w:rsid w:val="00B60B43"/>
    <w:rsid w:val="00EE1A2E"/>
    <w:rsid w:val="00F4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102B"/>
  <w15:chartTrackingRefBased/>
  <w15:docId w15:val="{B585C804-A900-4A18-A271-49FB8C66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Flaherty</dc:creator>
  <cp:keywords/>
  <dc:description/>
  <cp:lastModifiedBy>Tricia Flaherty</cp:lastModifiedBy>
  <cp:revision>5</cp:revision>
  <cp:lastPrinted>2024-08-06T18:53:00Z</cp:lastPrinted>
  <dcterms:created xsi:type="dcterms:W3CDTF">2024-08-06T18:14:00Z</dcterms:created>
  <dcterms:modified xsi:type="dcterms:W3CDTF">2024-08-06T18:53:00Z</dcterms:modified>
</cp:coreProperties>
</file>